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7803" w:rsidP="000E100F" w:rsidRDefault="00647803" w14:paraId="2B321775" w14:textId="7399BAD5" w14:noSpellErr="1">
      <w:pPr/>
      <w:r w:rsidR="00647803">
        <w:rPr/>
        <w:t>Biostatistician, Real-World Evidence</w:t>
      </w:r>
    </w:p>
    <w:p w:rsidR="009B20A1" w:rsidP="000E100F" w:rsidRDefault="009B20A1" w14:paraId="46B12FB3" w14:textId="128ADEBE" w14:noSpellErr="1">
      <w:r w:rsidR="009B20A1">
        <w:rPr/>
        <w:t>Remote -</w:t>
      </w:r>
      <w:r w:rsidR="009B20A1">
        <w:rPr/>
        <w:t xml:space="preserve"> </w:t>
      </w:r>
      <w:r w:rsidR="009B20A1">
        <w:rPr/>
        <w:t>California Resident preferred</w:t>
      </w:r>
    </w:p>
    <w:p w:rsidRPr="00647803" w:rsidR="000E100F" w:rsidP="05161A66" w:rsidRDefault="000E100F" w14:paraId="01C193AF" w14:textId="00871C34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Pr="05161A66" w:rsidR="3AAA096E">
        <w:rPr>
          <w:b w:val="1"/>
          <w:bCs w:val="1"/>
        </w:rPr>
        <w:t>Company</w:t>
      </w:r>
    </w:p>
    <w:p w:rsidR="000E100F" w:rsidP="05161A66" w:rsidRDefault="000E100F" w14:paraId="458DD5CD" w14:textId="386F0CEC">
      <w:pPr>
        <w:pStyle w:val="Normal"/>
        <w:suppressLineNumbers w:val="0"/>
        <w:bidi w:val="0"/>
      </w:pPr>
      <w:r w:rsidR="00647803">
        <w:rPr/>
        <w:t xml:space="preserve">At </w:t>
      </w:r>
      <w:r w:rsidR="00647803">
        <w:rPr/>
        <w:t>Kaolel</w:t>
      </w:r>
      <w:r w:rsidR="000E100F">
        <w:rPr/>
        <w:t xml:space="preserve"> </w:t>
      </w:r>
      <w:r w:rsidR="00647803">
        <w:rPr/>
        <w:t xml:space="preserve">– an affiliated company of </w:t>
      </w:r>
      <w:r w:rsidR="00647803">
        <w:rPr/>
        <w:t>EmpiricBio</w:t>
      </w:r>
      <w:r w:rsidR="00647803">
        <w:rPr/>
        <w:t xml:space="preserve">- </w:t>
      </w:r>
      <w:r w:rsidR="006D0A63">
        <w:rPr/>
        <w:t>w</w:t>
      </w:r>
      <w:r w:rsidR="006D0A63">
        <w:rPr/>
        <w:t xml:space="preserve">e are committed to providing high quality real word evidence in collaboration with our stakeholders to improve health outcomes in real-world settings. </w:t>
      </w:r>
      <w:r w:rsidR="006D0A63">
        <w:rPr/>
        <w:t>We are deeply embedded in real world evidence generation at all stages of development and commercialization of drugs and medical devices. Our core strength as an evidence-based platform is our unmatched solutions in characterizing real-world use, and clinical and economic value of medical products and devices</w:t>
      </w:r>
      <w:r w:rsidR="006D0A63">
        <w:rPr/>
        <w:t xml:space="preserve">. </w:t>
      </w:r>
      <w:r w:rsidR="00647803">
        <w:rPr/>
        <w:t xml:space="preserve"> </w:t>
      </w:r>
      <w:r w:rsidR="006D0A63">
        <w:rPr/>
        <w:t>We are a proven partner with solid knowledge in epidemiology methods, biostatical analysis, data science and health economics. We work with our clients to lighten the burden of proof and communicate the real-world value of their medical product to meet the needs of their stakeholders</w:t>
      </w:r>
      <w:r w:rsidR="006D0A63">
        <w:rPr/>
        <w:t>.</w:t>
      </w:r>
      <w:r w:rsidR="01F82D6B">
        <w:rPr/>
        <w:t xml:space="preserve">  </w:t>
      </w:r>
      <w:r w:rsidR="01F82D6B">
        <w:rPr/>
        <w:t xml:space="preserve">We are </w:t>
      </w:r>
      <w:r w:rsidR="01F82D6B">
        <w:rPr/>
        <w:t>seeking</w:t>
      </w:r>
      <w:r w:rsidR="01F82D6B">
        <w:rPr/>
        <w:t xml:space="preserve"> </w:t>
      </w:r>
      <w:r w:rsidR="01F82D6B">
        <w:rPr/>
        <w:t>an</w:t>
      </w:r>
      <w:r w:rsidR="01F82D6B">
        <w:rPr/>
        <w:t xml:space="preserve"> Biostatistician with experience managing</w:t>
      </w:r>
      <w:r w:rsidR="2C2FC5E3">
        <w:rPr/>
        <w:t xml:space="preserve"> healthcare data from diverse sources, including electronic health record and claims data, study designs, data preparation, </w:t>
      </w:r>
      <w:r w:rsidR="2C2FC5E3">
        <w:rPr/>
        <w:t>a</w:t>
      </w:r>
      <w:r w:rsidR="2C2FC5E3">
        <w:rPr/>
        <w:t>nalysis</w:t>
      </w:r>
      <w:r w:rsidR="2C2FC5E3">
        <w:rPr/>
        <w:t xml:space="preserve"> </w:t>
      </w:r>
      <w:r w:rsidR="2C2FC5E3">
        <w:rPr/>
        <w:t>and interpretation.</w:t>
      </w:r>
    </w:p>
    <w:p w:rsidR="000E100F" w:rsidP="05161A66" w:rsidRDefault="000E100F" w14:paraId="7E7A8F1C" w14:textId="06F6E930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</w:p>
    <w:p w:rsidR="000E100F" w:rsidP="05161A66" w:rsidRDefault="000E100F" w14:paraId="55EF5C9E" w14:textId="3A4E6028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Pr="05161A66" w:rsidR="6F37F774">
        <w:rPr>
          <w:b w:val="1"/>
          <w:bCs w:val="1"/>
        </w:rPr>
        <w:t xml:space="preserve">Key </w:t>
      </w:r>
      <w:r w:rsidRPr="05161A66" w:rsidR="000E100F">
        <w:rPr>
          <w:b w:val="1"/>
          <w:bCs w:val="1"/>
        </w:rPr>
        <w:t>Responsibilities</w:t>
      </w:r>
    </w:p>
    <w:p w:rsidR="000E100F" w:rsidP="00647803" w:rsidRDefault="006D0A63" w14:paraId="35E18C9C" w14:textId="0399C54C">
      <w:pPr>
        <w:pStyle w:val="ListParagraph"/>
        <w:numPr>
          <w:ilvl w:val="0"/>
          <w:numId w:val="5"/>
        </w:numPr>
        <w:rPr/>
      </w:pPr>
      <w:r w:rsidR="7653A6B3">
        <w:rPr/>
        <w:t xml:space="preserve">Serve as a leader </w:t>
      </w:r>
      <w:r w:rsidR="000E100F">
        <w:rPr/>
        <w:t>on a variety of projects, consult</w:t>
      </w:r>
      <w:r w:rsidR="299B5BAD">
        <w:rPr/>
        <w:t>ing</w:t>
      </w:r>
      <w:r w:rsidR="000E100F">
        <w:rPr/>
        <w:t xml:space="preserve"> and collaborat</w:t>
      </w:r>
      <w:r w:rsidR="7D4233D3">
        <w:rPr/>
        <w:t>ing</w:t>
      </w:r>
      <w:r w:rsidR="000E100F">
        <w:rPr/>
        <w:t xml:space="preserve"> with </w:t>
      </w:r>
      <w:r w:rsidR="006D0A63">
        <w:rPr/>
        <w:t xml:space="preserve">life science </w:t>
      </w:r>
      <w:r w:rsidR="00647803">
        <w:rPr/>
        <w:t>partners and</w:t>
      </w:r>
      <w:r w:rsidR="000E100F">
        <w:rPr/>
        <w:t xml:space="preserve"> subject matter experts </w:t>
      </w:r>
      <w:r w:rsidR="00067473">
        <w:rPr/>
        <w:t xml:space="preserve">in </w:t>
      </w:r>
      <w:r w:rsidR="000E100F">
        <w:rPr/>
        <w:t xml:space="preserve">epidemiology, </w:t>
      </w:r>
      <w:r w:rsidR="006D0A63">
        <w:rPr/>
        <w:t xml:space="preserve">health </w:t>
      </w:r>
      <w:r w:rsidR="00647803">
        <w:rPr/>
        <w:t>economics,</w:t>
      </w:r>
      <w:r w:rsidR="000E100F">
        <w:rPr/>
        <w:t xml:space="preserve"> clinical, data science</w:t>
      </w:r>
      <w:r w:rsidR="006D0A63">
        <w:rPr/>
        <w:t>.</w:t>
      </w:r>
    </w:p>
    <w:p w:rsidR="000E100F" w:rsidP="00647803" w:rsidRDefault="000E100F" w14:paraId="1EE26B0E" w14:textId="1E3ABB2C">
      <w:pPr>
        <w:pStyle w:val="ListParagraph"/>
        <w:numPr>
          <w:ilvl w:val="0"/>
          <w:numId w:val="5"/>
        </w:numPr>
        <w:rPr/>
      </w:pPr>
      <w:r w:rsidR="2B2EF81E">
        <w:rPr/>
        <w:t>C</w:t>
      </w:r>
      <w:r w:rsidR="000E100F">
        <w:rPr/>
        <w:t xml:space="preserve">ontribute to research design and analytical strategies, </w:t>
      </w:r>
      <w:r w:rsidR="000E100F">
        <w:rPr/>
        <w:t>provide</w:t>
      </w:r>
      <w:r w:rsidR="000E100F">
        <w:rPr/>
        <w:t xml:space="preserve"> input into protocols, and develop and review statistical analysis </w:t>
      </w:r>
      <w:r w:rsidR="000E100F">
        <w:rPr/>
        <w:t>plans</w:t>
      </w:r>
    </w:p>
    <w:p w:rsidR="000E100F" w:rsidP="00647803" w:rsidRDefault="000E100F" w14:paraId="64580DE4" w14:textId="355BF1C1">
      <w:pPr>
        <w:pStyle w:val="ListParagraph"/>
        <w:numPr>
          <w:ilvl w:val="0"/>
          <w:numId w:val="5"/>
        </w:numPr>
        <w:rPr/>
      </w:pPr>
      <w:r w:rsidR="000E100F">
        <w:rPr/>
        <w:t xml:space="preserve">Serve as the lead biostatistician on RWD studies and be accountable for deliverables including statistical analysis plans (SAPs), results and their interpretation, and report </w:t>
      </w:r>
      <w:r w:rsidR="000E100F">
        <w:rPr/>
        <w:t>writing</w:t>
      </w:r>
    </w:p>
    <w:p w:rsidR="000E100F" w:rsidP="00647803" w:rsidRDefault="000E100F" w14:paraId="74DB8BCA" w14:textId="556B7D6C">
      <w:pPr>
        <w:pStyle w:val="ListParagraph"/>
        <w:numPr>
          <w:ilvl w:val="0"/>
          <w:numId w:val="5"/>
        </w:numPr>
        <w:rPr/>
      </w:pPr>
      <w:r w:rsidR="000E100F">
        <w:rPr/>
        <w:t xml:space="preserve">Provide technical solutions that are consistent with </w:t>
      </w:r>
      <w:r w:rsidR="000E100F">
        <w:rPr/>
        <w:t>objectives</w:t>
      </w:r>
      <w:r w:rsidR="000E100F">
        <w:rPr/>
        <w:t xml:space="preserve"> to address a wide range of complex biostatistical problems including: evaluating which statistical methods to </w:t>
      </w:r>
      <w:r w:rsidR="000E100F">
        <w:rPr/>
        <w:t>utilize</w:t>
      </w:r>
      <w:r w:rsidR="000E100F">
        <w:rPr/>
        <w:t xml:space="preserve"> for data analysis, applying </w:t>
      </w:r>
      <w:r w:rsidR="000E100F">
        <w:rPr/>
        <w:t>appropriate statistical</w:t>
      </w:r>
      <w:r w:rsidR="000E100F">
        <w:rPr/>
        <w:t xml:space="preserve"> methods using statistical software, </w:t>
      </w:r>
      <w:r w:rsidR="000E100F">
        <w:rPr/>
        <w:t>assisting</w:t>
      </w:r>
      <w:r w:rsidR="000E100F">
        <w:rPr/>
        <w:t xml:space="preserve"> with interpretation of results, and advising how to design studies and answer research </w:t>
      </w:r>
      <w:r w:rsidR="000E100F">
        <w:rPr/>
        <w:t>questions</w:t>
      </w:r>
    </w:p>
    <w:p w:rsidR="000E100F" w:rsidP="00647803" w:rsidRDefault="000E100F" w14:paraId="6E60DF89" w14:textId="4D7F7FE5">
      <w:pPr>
        <w:pStyle w:val="ListParagraph"/>
        <w:numPr>
          <w:ilvl w:val="0"/>
          <w:numId w:val="5"/>
        </w:numPr>
      </w:pPr>
      <w:r>
        <w:t xml:space="preserve">Write or review programming specifications and analytic plans, lead analyses which require advanced analytic methods and interpret analytic results for </w:t>
      </w:r>
      <w:r w:rsidR="00647803">
        <w:t>teams.</w:t>
      </w:r>
    </w:p>
    <w:p w:rsidR="000E100F" w:rsidP="00647803" w:rsidRDefault="000E100F" w14:paraId="7B50DB59" w14:textId="260107F2">
      <w:pPr>
        <w:pStyle w:val="ListParagraph"/>
        <w:numPr>
          <w:ilvl w:val="0"/>
          <w:numId w:val="5"/>
        </w:numPr>
        <w:rPr/>
      </w:pPr>
      <w:r w:rsidR="000E100F">
        <w:rPr/>
        <w:t>Work collaboratively with</w:t>
      </w:r>
      <w:r w:rsidR="006D0A63">
        <w:rPr/>
        <w:t xml:space="preserve"> </w:t>
      </w:r>
      <w:r w:rsidR="006D0A63">
        <w:rPr/>
        <w:t>Kaolel</w:t>
      </w:r>
      <w:r w:rsidR="006D0A63">
        <w:rPr/>
        <w:t xml:space="preserve"> </w:t>
      </w:r>
      <w:r w:rsidR="000E100F">
        <w:rPr/>
        <w:t xml:space="preserve">epidemiologists and other </w:t>
      </w:r>
      <w:r w:rsidR="00647803">
        <w:rPr/>
        <w:t>S</w:t>
      </w:r>
      <w:r w:rsidR="000E100F">
        <w:rPr/>
        <w:t xml:space="preserve">cientists </w:t>
      </w:r>
      <w:r w:rsidR="00067473">
        <w:rPr/>
        <w:t>to</w:t>
      </w:r>
      <w:r w:rsidR="000E100F">
        <w:rPr/>
        <w:t xml:space="preserve"> </w:t>
      </w:r>
      <w:r w:rsidR="000E100F">
        <w:rPr/>
        <w:t>identify</w:t>
      </w:r>
      <w:r w:rsidR="000E100F">
        <w:rPr/>
        <w:t xml:space="preserve"> and meet the statistical support required by the </w:t>
      </w:r>
      <w:r w:rsidR="00647803">
        <w:rPr/>
        <w:t>study.</w:t>
      </w:r>
    </w:p>
    <w:p w:rsidR="000E100F" w:rsidP="00647803" w:rsidRDefault="000E100F" w14:paraId="44CFB408" w14:textId="581CF5A8">
      <w:pPr>
        <w:pStyle w:val="ListParagraph"/>
        <w:numPr>
          <w:ilvl w:val="0"/>
          <w:numId w:val="5"/>
        </w:numPr>
      </w:pPr>
      <w:r>
        <w:t xml:space="preserve">Communicate with team members regarding study execution as it relates to timelines, data quality, and interpretation of </w:t>
      </w:r>
      <w:r w:rsidR="00647803">
        <w:t>results.</w:t>
      </w:r>
    </w:p>
    <w:p w:rsidR="000E100F" w:rsidP="00647803" w:rsidRDefault="000E100F" w14:paraId="3120B442" w14:textId="57827F33">
      <w:pPr>
        <w:pStyle w:val="ListParagraph"/>
        <w:numPr>
          <w:ilvl w:val="0"/>
          <w:numId w:val="5"/>
        </w:numPr>
      </w:pPr>
      <w:r>
        <w:t>Review analysis data sets with respect to quality control</w:t>
      </w:r>
    </w:p>
    <w:p w:rsidR="000E100F" w:rsidP="00647803" w:rsidRDefault="000E100F" w14:paraId="52598B46" w14:textId="4456ABC8">
      <w:pPr>
        <w:pStyle w:val="ListParagraph"/>
        <w:numPr>
          <w:ilvl w:val="0"/>
          <w:numId w:val="5"/>
        </w:numPr>
      </w:pPr>
      <w:r>
        <w:lastRenderedPageBreak/>
        <w:t>Contribute to the long-term growth strategy of the department by participating in process improvement initiatives, and keeping abreast of current statistical methodology development, especially those relevant to real world data (RWD)</w:t>
      </w:r>
    </w:p>
    <w:p w:rsidR="006D0A63" w:rsidP="000E100F" w:rsidRDefault="006D0A63" w14:paraId="573DE1EF" w14:textId="77777777" w14:noSpellErr="1"/>
    <w:p w:rsidR="05161A66" w:rsidP="05161A66" w:rsidRDefault="05161A66" w14:paraId="77A53736" w14:textId="1C1BB282">
      <w:pPr>
        <w:pStyle w:val="Normal"/>
      </w:pPr>
    </w:p>
    <w:p w:rsidR="05161A66" w:rsidP="05161A66" w:rsidRDefault="05161A66" w14:paraId="430A6444" w14:textId="432820A4">
      <w:pPr>
        <w:pStyle w:val="Normal"/>
      </w:pPr>
    </w:p>
    <w:p w:rsidRPr="00647803" w:rsidR="006D0A63" w:rsidP="006D0A63" w:rsidRDefault="006D0A63" w14:paraId="37369B6E" w14:textId="77777777">
      <w:pPr>
        <w:rPr>
          <w:b/>
          <w:bCs/>
        </w:rPr>
      </w:pPr>
      <w:r w:rsidRPr="00647803">
        <w:rPr>
          <w:b/>
          <w:bCs/>
        </w:rPr>
        <w:t>Qualifications</w:t>
      </w:r>
    </w:p>
    <w:p w:rsidR="006D0A63" w:rsidP="006D0A63" w:rsidRDefault="006D0A63" w14:paraId="14A86E7C" w14:textId="3F1F9BD5">
      <w:pPr>
        <w:pStyle w:val="ListParagraph"/>
        <w:numPr>
          <w:ilvl w:val="0"/>
          <w:numId w:val="1"/>
        </w:numPr>
      </w:pPr>
      <w:r>
        <w:t xml:space="preserve">BSc or MSc degree in Biostatistics or related field </w:t>
      </w:r>
      <w:r w:rsidR="002219F4">
        <w:t xml:space="preserve">&amp; </w:t>
      </w:r>
      <w:r>
        <w:t xml:space="preserve">between </w:t>
      </w:r>
      <w:r w:rsidR="002219F4">
        <w:t xml:space="preserve">2 </w:t>
      </w:r>
      <w:r>
        <w:t>years</w:t>
      </w:r>
      <w:r w:rsidR="002219F4">
        <w:t xml:space="preserve"> or more</w:t>
      </w:r>
      <w:r>
        <w:t xml:space="preserve"> relevant experience within the life-science industry or academia</w:t>
      </w:r>
    </w:p>
    <w:p w:rsidR="006D0A63" w:rsidP="006D0A63" w:rsidRDefault="006D0A63" w14:paraId="51269545" w14:textId="2DAADA92">
      <w:pPr>
        <w:pStyle w:val="ListParagraph"/>
        <w:numPr>
          <w:ilvl w:val="0"/>
          <w:numId w:val="1"/>
        </w:numPr>
      </w:pPr>
      <w:r>
        <w:t>Familiarity with moderately complex statistical methods</w:t>
      </w:r>
    </w:p>
    <w:p w:rsidR="006D0A63" w:rsidP="006D0A63" w:rsidRDefault="006D0A63" w14:paraId="44F595AA" w14:textId="0E8FCDDC">
      <w:pPr>
        <w:pStyle w:val="ListParagraph"/>
        <w:numPr>
          <w:ilvl w:val="0"/>
          <w:numId w:val="1"/>
        </w:numPr>
      </w:pPr>
      <w:r>
        <w:t xml:space="preserve">Thorough understanding of statistical principles and methodologies for observational data </w:t>
      </w:r>
    </w:p>
    <w:p w:rsidR="006D0A63" w:rsidP="006D0A63" w:rsidRDefault="006D0A63" w14:paraId="1C7B7845" w14:textId="0D43C8F0">
      <w:pPr>
        <w:pStyle w:val="ListParagraph"/>
        <w:numPr>
          <w:ilvl w:val="0"/>
          <w:numId w:val="1"/>
        </w:numPr>
      </w:pPr>
      <w:r>
        <w:t xml:space="preserve">Solid understanding of </w:t>
      </w:r>
      <w:r w:rsidR="00647803">
        <w:t>real-world</w:t>
      </w:r>
      <w:r>
        <w:t xml:space="preserve"> health care data elements and common data structures</w:t>
      </w:r>
    </w:p>
    <w:p w:rsidR="006D0A63" w:rsidP="006D0A63" w:rsidRDefault="006D0A63" w14:paraId="47C1BCEB" w14:textId="2BBEA739">
      <w:pPr>
        <w:pStyle w:val="ListParagraph"/>
        <w:numPr>
          <w:ilvl w:val="0"/>
          <w:numId w:val="1"/>
        </w:numPr>
        <w:rPr/>
      </w:pPr>
      <w:r w:rsidR="006D0A63">
        <w:rPr/>
        <w:t xml:space="preserve">Experience with SQL to allow you to access and process </w:t>
      </w:r>
      <w:r w:rsidR="00AE7F2F">
        <w:rPr/>
        <w:t xml:space="preserve">databases </w:t>
      </w:r>
      <w:r w:rsidR="006D0A63">
        <w:rPr/>
        <w:t xml:space="preserve">and SAS programming language </w:t>
      </w:r>
    </w:p>
    <w:p w:rsidR="006D0A63" w:rsidP="006D0A63" w:rsidRDefault="006D0A63" w14:paraId="6E7952A5" w14:textId="52BADBE5">
      <w:pPr>
        <w:pStyle w:val="ListParagraph"/>
        <w:numPr>
          <w:ilvl w:val="0"/>
          <w:numId w:val="1"/>
        </w:numPr>
      </w:pPr>
      <w:r>
        <w:t xml:space="preserve">Outstanding critical thinking, questioning, and listening skills; superior attention to </w:t>
      </w:r>
      <w:r w:rsidR="00647803">
        <w:t>detail.</w:t>
      </w:r>
    </w:p>
    <w:p w:rsidR="006D0A63" w:rsidP="006D0A63" w:rsidRDefault="006D0A63" w14:paraId="3F646486" w14:textId="379D6138">
      <w:pPr>
        <w:pStyle w:val="ListParagraph"/>
        <w:numPr>
          <w:ilvl w:val="0"/>
          <w:numId w:val="1"/>
        </w:numPr>
      </w:pPr>
      <w:r>
        <w:t xml:space="preserve">Ability to prioritize work, operate under tight deadlines, and meet </w:t>
      </w:r>
      <w:r w:rsidR="00647803">
        <w:t>deadlines.</w:t>
      </w:r>
    </w:p>
    <w:p w:rsidR="006D0A63" w:rsidP="006D0A63" w:rsidRDefault="006D0A63" w14:paraId="097147C4" w14:textId="592857E3">
      <w:pPr>
        <w:pStyle w:val="ListParagraph"/>
        <w:numPr>
          <w:ilvl w:val="0"/>
          <w:numId w:val="1"/>
        </w:numPr>
        <w:rPr/>
      </w:pPr>
      <w:r w:rsidR="006D0A63">
        <w:rPr/>
        <w:t xml:space="preserve">Excellent writing, reviewing, and presenting skills for statistical information, and ability to effectively communicate scientific information orally and in writing, </w:t>
      </w:r>
      <w:r w:rsidR="00AE7F2F">
        <w:rPr/>
        <w:t>including</w:t>
      </w:r>
      <w:r w:rsidR="006D0A63">
        <w:rPr/>
        <w:t xml:space="preserve"> explaining </w:t>
      </w:r>
      <w:r w:rsidR="006D0A63">
        <w:rPr/>
        <w:t>methodology</w:t>
      </w:r>
      <w:r w:rsidR="006D0A63">
        <w:rPr/>
        <w:t xml:space="preserve"> and consequences of decisions in lay terms and translating requests into meaningful and relevant </w:t>
      </w:r>
      <w:r w:rsidR="006D0A63">
        <w:rPr/>
        <w:t>objectives</w:t>
      </w:r>
    </w:p>
    <w:p w:rsidR="006D0A63" w:rsidP="006D0A63" w:rsidRDefault="006D0A63" w14:paraId="645F3099" w14:textId="3DD93AF4">
      <w:pPr>
        <w:pStyle w:val="ListParagraph"/>
      </w:pPr>
    </w:p>
    <w:sectPr w:rsidR="006D0A6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7A3E"/>
    <w:multiLevelType w:val="hybridMultilevel"/>
    <w:tmpl w:val="446C36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8464F"/>
    <w:multiLevelType w:val="hybridMultilevel"/>
    <w:tmpl w:val="20FCD2D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38C52801"/>
    <w:multiLevelType w:val="hybridMultilevel"/>
    <w:tmpl w:val="01849F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FF725ED"/>
    <w:multiLevelType w:val="hybridMultilevel"/>
    <w:tmpl w:val="50FE8C8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7BBF18A9"/>
    <w:multiLevelType w:val="hybridMultilevel"/>
    <w:tmpl w:val="9CF25F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77636770">
    <w:abstractNumId w:val="2"/>
  </w:num>
  <w:num w:numId="2" w16cid:durableId="134101762">
    <w:abstractNumId w:val="4"/>
  </w:num>
  <w:num w:numId="3" w16cid:durableId="140511809">
    <w:abstractNumId w:val="1"/>
  </w:num>
  <w:num w:numId="4" w16cid:durableId="1537428861">
    <w:abstractNumId w:val="3"/>
  </w:num>
  <w:num w:numId="5" w16cid:durableId="1867022190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trackRevisions w:val="tru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00F"/>
    <w:rsid w:val="00067473"/>
    <w:rsid w:val="00096485"/>
    <w:rsid w:val="000E100F"/>
    <w:rsid w:val="0014172F"/>
    <w:rsid w:val="002219F4"/>
    <w:rsid w:val="005B48D2"/>
    <w:rsid w:val="00647803"/>
    <w:rsid w:val="006D0A63"/>
    <w:rsid w:val="00753F10"/>
    <w:rsid w:val="009B20A1"/>
    <w:rsid w:val="00AE7F2F"/>
    <w:rsid w:val="00CB58D6"/>
    <w:rsid w:val="00E173D1"/>
    <w:rsid w:val="01F82D6B"/>
    <w:rsid w:val="05161A66"/>
    <w:rsid w:val="1FA03EDB"/>
    <w:rsid w:val="213C0F3C"/>
    <w:rsid w:val="299B5BAD"/>
    <w:rsid w:val="2B2EF81E"/>
    <w:rsid w:val="2C2FC5E3"/>
    <w:rsid w:val="34324041"/>
    <w:rsid w:val="37003EBF"/>
    <w:rsid w:val="3AAA096E"/>
    <w:rsid w:val="40083B8E"/>
    <w:rsid w:val="557F7B1B"/>
    <w:rsid w:val="6311F42B"/>
    <w:rsid w:val="6F37F774"/>
    <w:rsid w:val="745FA2E7"/>
    <w:rsid w:val="75FB7348"/>
    <w:rsid w:val="7653A6B3"/>
    <w:rsid w:val="7D3966C8"/>
    <w:rsid w:val="7D42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9E367"/>
  <w15:chartTrackingRefBased/>
  <w15:docId w15:val="{FA0617FA-9618-40A7-958A-AF781D9C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00F"/>
    <w:pPr>
      <w:ind w:left="720"/>
      <w:contextualSpacing/>
    </w:pPr>
  </w:style>
  <w:style w:type="paragraph" w:styleId="Revision">
    <w:name w:val="Revision"/>
    <w:hidden/>
    <w:uiPriority w:val="99"/>
    <w:semiHidden/>
    <w:rsid w:val="005B48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microsoft.com/office/2011/relationships/people" Target="people.xml" Id="rId6" /><Relationship Type="http://schemas.openxmlformats.org/officeDocument/2006/relationships/fontTable" Target="fontTable.xml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F84928EE0327478CC34EF9E6B1C4EA" ma:contentTypeVersion="11" ma:contentTypeDescription="Create a new document." ma:contentTypeScope="" ma:versionID="43877260b9fb3e52b74be07a1bb40cce">
  <xsd:schema xmlns:xsd="http://www.w3.org/2001/XMLSchema" xmlns:xs="http://www.w3.org/2001/XMLSchema" xmlns:p="http://schemas.microsoft.com/office/2006/metadata/properties" xmlns:ns2="d696bbf2-d556-4b3e-a6c5-320d8f1c53fb" xmlns:ns3="9946726d-a5ca-4c37-ae12-f6164c180f2d" targetNamespace="http://schemas.microsoft.com/office/2006/metadata/properties" ma:root="true" ma:fieldsID="079b922f07004876703883e554af506d" ns2:_="" ns3:_="">
    <xsd:import namespace="d696bbf2-d556-4b3e-a6c5-320d8f1c53fb"/>
    <xsd:import namespace="9946726d-a5ca-4c37-ae12-f6164c180f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6bbf2-d556-4b3e-a6c5-320d8f1c53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42e6fd7-7aac-41a3-9df4-d82a5b44e9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6726d-a5ca-4c37-ae12-f6164c180f2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96bbf2-d556-4b3e-a6c5-320d8f1c53f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66CA2B-F5BB-4725-8649-4F5BDBCA5308}"/>
</file>

<file path=customXml/itemProps2.xml><?xml version="1.0" encoding="utf-8"?>
<ds:datastoreItem xmlns:ds="http://schemas.openxmlformats.org/officeDocument/2006/customXml" ds:itemID="{F1E01EBD-4E28-49FD-8009-3504585A0BF0}"/>
</file>

<file path=customXml/itemProps3.xml><?xml version="1.0" encoding="utf-8"?>
<ds:datastoreItem xmlns:ds="http://schemas.openxmlformats.org/officeDocument/2006/customXml" ds:itemID="{9A142984-A45C-4B35-96F1-BEDD5D535A2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Johnbosco Umejiego</dc:creator>
  <cp:keywords/>
  <dc:description/>
  <cp:lastModifiedBy>rhonda.mcwilliam</cp:lastModifiedBy>
  <cp:revision>3</cp:revision>
  <dcterms:created xsi:type="dcterms:W3CDTF">2023-12-20T06:10:00Z</dcterms:created>
  <dcterms:modified xsi:type="dcterms:W3CDTF">2024-01-08T19:38:44Z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0x010100D6F84928EE0327478CC34EF9E6B1C4EA</vt:lpwstr>
  </property>
  <property fmtid="{D5CDD505-2E9C-101B-9397-08002B2CF9AE}" pid="3" name="MediaServiceImageTags">
    <vt:lpwstr/>
  </property>
</Properties>
</file>